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86A4" w14:textId="46903C9A" w:rsidR="004B601E" w:rsidRDefault="004B601E" w:rsidP="004B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заклад </w:t>
      </w:r>
      <w:r w:rsidRPr="00C33B76">
        <w:rPr>
          <w:rFonts w:ascii="Times New Roman" w:hAnsi="Times New Roman" w:cs="Times New Roman"/>
          <w:sz w:val="28"/>
          <w:szCs w:val="28"/>
        </w:rPr>
        <w:t xml:space="preserve">«Державна екологічна академія післядипломної </w:t>
      </w:r>
      <w:r w:rsidRPr="00C33B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3B76">
        <w:rPr>
          <w:rFonts w:ascii="Times New Roman" w:hAnsi="Times New Roman" w:cs="Times New Roman"/>
          <w:sz w:val="28"/>
          <w:szCs w:val="28"/>
        </w:rPr>
        <w:t>світи та управління»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F2">
        <w:rPr>
          <w:rFonts w:ascii="Times New Roman" w:hAnsi="Times New Roman" w:cs="Times New Roman"/>
          <w:sz w:val="28"/>
          <w:szCs w:val="28"/>
        </w:rPr>
        <w:t xml:space="preserve">в рамках реалізації Програми дій Уряду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Pr="006841F2">
        <w:rPr>
          <w:rFonts w:ascii="Times New Roman" w:hAnsi="Times New Roman" w:cs="Times New Roman"/>
          <w:sz w:val="28"/>
          <w:szCs w:val="28"/>
        </w:rPr>
        <w:t xml:space="preserve"> 2020 ро</w:t>
      </w:r>
      <w:r>
        <w:rPr>
          <w:rFonts w:ascii="Times New Roman" w:hAnsi="Times New Roman" w:cs="Times New Roman"/>
          <w:sz w:val="28"/>
          <w:szCs w:val="28"/>
        </w:rPr>
        <w:t>ку розпочав</w:t>
      </w:r>
      <w:r w:rsidRPr="006841F2">
        <w:rPr>
          <w:rFonts w:ascii="Times New Roman" w:hAnsi="Times New Roman" w:cs="Times New Roman"/>
          <w:sz w:val="28"/>
          <w:szCs w:val="28"/>
        </w:rPr>
        <w:t xml:space="preserve"> </w:t>
      </w:r>
      <w:r w:rsidR="00C33B76">
        <w:rPr>
          <w:rFonts w:ascii="Times New Roman" w:hAnsi="Times New Roman" w:cs="Times New Roman"/>
          <w:sz w:val="28"/>
          <w:szCs w:val="28"/>
        </w:rPr>
        <w:t>виконанн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1F2">
        <w:rPr>
          <w:rFonts w:ascii="Times New Roman" w:hAnsi="Times New Roman" w:cs="Times New Roman"/>
          <w:sz w:val="28"/>
          <w:szCs w:val="28"/>
        </w:rPr>
        <w:t xml:space="preserve"> науко</w:t>
      </w:r>
      <w:r w:rsidR="00C33B76">
        <w:rPr>
          <w:rFonts w:ascii="Times New Roman" w:hAnsi="Times New Roman" w:cs="Times New Roman"/>
          <w:sz w:val="28"/>
          <w:szCs w:val="28"/>
        </w:rPr>
        <w:t xml:space="preserve">во-дослідної роботи </w:t>
      </w:r>
      <w:r w:rsidR="00C33B76" w:rsidRPr="00C33B76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C33B76">
        <w:rPr>
          <w:rFonts w:ascii="Times New Roman" w:hAnsi="Times New Roman" w:cs="Times New Roman"/>
          <w:b/>
          <w:bCs/>
          <w:sz w:val="28"/>
          <w:szCs w:val="28"/>
        </w:rPr>
        <w:t>озроблення екологічно прийнятних технологій поводження з відходами гірничо</w:t>
      </w:r>
      <w:r w:rsidR="00C33B76" w:rsidRPr="00C33B76">
        <w:rPr>
          <w:rFonts w:ascii="Times New Roman" w:hAnsi="Times New Roman" w:cs="Times New Roman"/>
          <w:b/>
          <w:bCs/>
          <w:sz w:val="28"/>
          <w:szCs w:val="28"/>
        </w:rPr>
        <w:t>руд</w:t>
      </w:r>
      <w:r w:rsidRPr="00C33B76">
        <w:rPr>
          <w:rFonts w:ascii="Times New Roman" w:hAnsi="Times New Roman" w:cs="Times New Roman"/>
          <w:b/>
          <w:bCs/>
          <w:sz w:val="28"/>
          <w:szCs w:val="28"/>
        </w:rPr>
        <w:t>ної та металургійної промисловості</w:t>
      </w:r>
      <w:r w:rsidR="00C33B76" w:rsidRPr="00C33B7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3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59108E" w14:textId="6DFD6E47" w:rsidR="004B601E" w:rsidRDefault="004B601E" w:rsidP="004B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F2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6B5ECC">
        <w:rPr>
          <w:rFonts w:ascii="Times New Roman" w:hAnsi="Times New Roman" w:cs="Times New Roman"/>
          <w:sz w:val="28"/>
          <w:szCs w:val="28"/>
        </w:rPr>
        <w:t>виконують науковці та фахівці Академії та провідні</w:t>
      </w:r>
      <w:r w:rsidRPr="006841F2">
        <w:rPr>
          <w:rFonts w:ascii="Times New Roman" w:hAnsi="Times New Roman" w:cs="Times New Roman"/>
          <w:sz w:val="28"/>
          <w:szCs w:val="28"/>
        </w:rPr>
        <w:t xml:space="preserve"> фахівці галузевих університетів.</w:t>
      </w:r>
    </w:p>
    <w:p w14:paraId="274B07D4" w14:textId="77777777" w:rsidR="00F5782B" w:rsidRPr="0008034D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B76">
        <w:rPr>
          <w:rFonts w:ascii="Times New Roman" w:eastAsia="Calibri" w:hAnsi="Times New Roman" w:cs="Times New Roman"/>
          <w:b/>
          <w:bCs/>
          <w:sz w:val="28"/>
          <w:szCs w:val="28"/>
        </w:rPr>
        <w:t>Метою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науково-дослідної роботи є</w:t>
      </w:r>
      <w:r w:rsidRPr="0008034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781434" w14:textId="77777777" w:rsidR="00F5782B" w:rsidRPr="0008034D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4D">
        <w:rPr>
          <w:rFonts w:ascii="Times New Roman" w:eastAsia="Calibri" w:hAnsi="Times New Roman" w:cs="Times New Roman"/>
          <w:sz w:val="28"/>
          <w:szCs w:val="28"/>
        </w:rPr>
        <w:t>поліпшення стану довкілля, зокрема, атмосферного повітря, ґрунтів, води;</w:t>
      </w:r>
    </w:p>
    <w:p w14:paraId="0DABCD9C" w14:textId="77777777" w:rsidR="00F5782B" w:rsidRPr="0008034D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4D">
        <w:rPr>
          <w:rFonts w:ascii="Times New Roman" w:eastAsia="Calibri" w:hAnsi="Times New Roman" w:cs="Times New Roman"/>
          <w:sz w:val="28"/>
          <w:szCs w:val="28"/>
        </w:rPr>
        <w:t>запобігання виникненню надзвичайних ситуацій техногенного характеру на відвалах та шламонакопичувачах та усунення джерел заподіяння шкоди довкіллю;</w:t>
      </w:r>
    </w:p>
    <w:p w14:paraId="12FB8E6D" w14:textId="77777777" w:rsidR="00F5782B" w:rsidRPr="0008034D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4D">
        <w:rPr>
          <w:rFonts w:ascii="Times New Roman" w:eastAsia="Calibri" w:hAnsi="Times New Roman" w:cs="Times New Roman"/>
          <w:sz w:val="28"/>
          <w:szCs w:val="28"/>
        </w:rPr>
        <w:t>зменшення кількості заскладованих відходів металургійного та гірничозбагачувального виробництв;</w:t>
      </w:r>
    </w:p>
    <w:p w14:paraId="57939A47" w14:textId="77777777" w:rsidR="00F5782B" w:rsidRPr="0008034D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4D">
        <w:rPr>
          <w:rFonts w:ascii="Times New Roman" w:eastAsia="Calibri" w:hAnsi="Times New Roman" w:cs="Times New Roman"/>
          <w:sz w:val="28"/>
          <w:szCs w:val="28"/>
        </w:rPr>
        <w:t>економія природних мінеральних ресурсів, що використовують для будівництва доріг, зокрема, річкового піску, гранітного щебню;</w:t>
      </w:r>
    </w:p>
    <w:p w14:paraId="549275DA" w14:textId="77777777" w:rsidR="00F5782B" w:rsidRDefault="00F5782B" w:rsidP="00F5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4D">
        <w:rPr>
          <w:rFonts w:ascii="Times New Roman" w:eastAsia="Calibri" w:hAnsi="Times New Roman" w:cs="Times New Roman"/>
          <w:sz w:val="28"/>
          <w:szCs w:val="28"/>
        </w:rPr>
        <w:t>покращення загального екологічного стану регіону зосередження металургійного і гірничозбагачувального виробництв та зменшення негативного впливу вказаних виробництв на здоров’я населення регіону.</w:t>
      </w:r>
    </w:p>
    <w:p w14:paraId="23A0523D" w14:textId="77777777" w:rsidR="00833231" w:rsidRDefault="00833231" w:rsidP="0083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Отримані дослідження будуть покладені в основу вирішення проблем у сфері екології та будівництва.</w:t>
      </w:r>
    </w:p>
    <w:p w14:paraId="587FB5DE" w14:textId="77777777" w:rsidR="00833231" w:rsidRPr="006841F2" w:rsidRDefault="00833231" w:rsidP="00833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Наукове підтвердження </w:t>
      </w:r>
      <w:r w:rsidRPr="006841F2">
        <w:rPr>
          <w:rFonts w:ascii="Times New Roman" w:hAnsi="Times New Roman" w:cs="Times New Roman"/>
          <w:sz w:val="28"/>
          <w:szCs w:val="28"/>
        </w:rPr>
        <w:t>можливості використання відходів металургійн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841F2">
        <w:rPr>
          <w:rFonts w:ascii="Times New Roman" w:hAnsi="Times New Roman" w:cs="Times New Roman"/>
          <w:sz w:val="28"/>
          <w:szCs w:val="28"/>
        </w:rPr>
        <w:t xml:space="preserve"> та гірничозбагачувальн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841F2">
        <w:rPr>
          <w:rFonts w:ascii="Times New Roman" w:hAnsi="Times New Roman" w:cs="Times New Roman"/>
          <w:sz w:val="28"/>
          <w:szCs w:val="28"/>
        </w:rPr>
        <w:t xml:space="preserve"> виробництв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1F2">
        <w:rPr>
          <w:rFonts w:ascii="Times New Roman" w:hAnsi="Times New Roman" w:cs="Times New Roman"/>
          <w:sz w:val="28"/>
          <w:szCs w:val="28"/>
        </w:rPr>
        <w:t xml:space="preserve">дасть змогу раціонально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6841F2"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>
        <w:rPr>
          <w:rFonts w:ascii="Times New Roman" w:hAnsi="Times New Roman" w:cs="Times New Roman"/>
          <w:sz w:val="28"/>
          <w:szCs w:val="28"/>
        </w:rPr>
        <w:t>в інтересах</w:t>
      </w:r>
      <w:r w:rsidRPr="0068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41F2">
        <w:rPr>
          <w:rFonts w:ascii="Times New Roman" w:hAnsi="Times New Roman" w:cs="Times New Roman"/>
          <w:sz w:val="28"/>
          <w:szCs w:val="28"/>
        </w:rPr>
        <w:t xml:space="preserve">ержави </w:t>
      </w:r>
      <w:r>
        <w:rPr>
          <w:rFonts w:ascii="Times New Roman" w:hAnsi="Times New Roman" w:cs="Times New Roman"/>
          <w:sz w:val="28"/>
          <w:szCs w:val="28"/>
        </w:rPr>
        <w:t>та підприємств галузі.</w:t>
      </w:r>
    </w:p>
    <w:p w14:paraId="68AB129D" w14:textId="77777777" w:rsidR="00F5474E" w:rsidRDefault="00F5474E"/>
    <w:sectPr w:rsidR="00F5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C16"/>
    <w:multiLevelType w:val="hybridMultilevel"/>
    <w:tmpl w:val="A8728DEE"/>
    <w:lvl w:ilvl="0" w:tplc="2318D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4935"/>
    <w:multiLevelType w:val="hybridMultilevel"/>
    <w:tmpl w:val="CB10B272"/>
    <w:lvl w:ilvl="0" w:tplc="C178CD8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4E"/>
    <w:rsid w:val="00030F0A"/>
    <w:rsid w:val="0008034D"/>
    <w:rsid w:val="00371AE4"/>
    <w:rsid w:val="004B601E"/>
    <w:rsid w:val="005679B4"/>
    <w:rsid w:val="006B5ECC"/>
    <w:rsid w:val="007E027D"/>
    <w:rsid w:val="00833231"/>
    <w:rsid w:val="008C18A8"/>
    <w:rsid w:val="00BF2D76"/>
    <w:rsid w:val="00C06422"/>
    <w:rsid w:val="00C33B76"/>
    <w:rsid w:val="00F5474E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05A0"/>
  <w15:chartTrackingRefBased/>
  <w15:docId w15:val="{A4CDA951-BDA5-4B46-A5CF-867E86F4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1E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1E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080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rsid w:val="0008034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2020-02-25T14:24:00Z</dcterms:created>
  <dcterms:modified xsi:type="dcterms:W3CDTF">2020-02-25T14:35:00Z</dcterms:modified>
</cp:coreProperties>
</file>